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501FD3">
        <w:rPr>
          <w:rFonts w:ascii="Times New Roman" w:hAnsi="Times New Roman" w:cs="Times New Roman"/>
          <w:lang w:val="pl-PL"/>
        </w:rPr>
        <w:t>2</w:t>
      </w:r>
      <w:r w:rsidR="004E7AC3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-03/</w:t>
      </w:r>
      <w:r w:rsidR="000F0B14">
        <w:rPr>
          <w:rFonts w:ascii="Times New Roman" w:hAnsi="Times New Roman" w:cs="Times New Roman"/>
          <w:lang w:val="pl-PL"/>
        </w:rPr>
        <w:t>0</w:t>
      </w:r>
      <w:r w:rsidR="00A874C5">
        <w:rPr>
          <w:rFonts w:ascii="Times New Roman" w:hAnsi="Times New Roman" w:cs="Times New Roman"/>
          <w:lang w:val="pl-PL"/>
        </w:rPr>
        <w:t>3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</w:t>
      </w:r>
      <w:r w:rsidR="004E7AC3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0A68BB">
        <w:rPr>
          <w:rFonts w:ascii="Times New Roman" w:hAnsi="Times New Roman" w:cs="Times New Roman"/>
          <w:i/>
          <w:lang w:val="pl-PL"/>
        </w:rPr>
        <w:t xml:space="preserve"> </w:t>
      </w:r>
      <w:r w:rsidR="00A874C5">
        <w:rPr>
          <w:rFonts w:ascii="Times New Roman" w:hAnsi="Times New Roman" w:cs="Times New Roman"/>
          <w:i/>
          <w:lang w:val="pl-PL"/>
        </w:rPr>
        <w:t>18.</w:t>
      </w:r>
      <w:r w:rsidR="000A68BB">
        <w:rPr>
          <w:rFonts w:ascii="Times New Roman" w:hAnsi="Times New Roman" w:cs="Times New Roman"/>
          <w:i/>
          <w:lang w:val="pl-PL"/>
        </w:rPr>
        <w:t>ožujka</w:t>
      </w:r>
      <w:r w:rsidR="004E7AC3">
        <w:rPr>
          <w:rFonts w:ascii="Times New Roman" w:hAnsi="Times New Roman" w:cs="Times New Roman"/>
          <w:i/>
          <w:lang w:val="pl-PL"/>
        </w:rPr>
        <w:t xml:space="preserve"> </w:t>
      </w:r>
      <w:r w:rsidR="00EB69E3">
        <w:rPr>
          <w:rFonts w:ascii="Times New Roman" w:hAnsi="Times New Roman" w:cs="Times New Roman"/>
          <w:i/>
          <w:lang w:val="pl-PL"/>
        </w:rPr>
        <w:t>202</w:t>
      </w:r>
      <w:r w:rsidR="004E7AC3">
        <w:rPr>
          <w:rFonts w:ascii="Times New Roman" w:hAnsi="Times New Roman" w:cs="Times New Roman"/>
          <w:i/>
          <w:lang w:val="pl-PL"/>
        </w:rPr>
        <w:t>1</w:t>
      </w:r>
      <w:r w:rsidR="00501FD3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</w:t>
      </w:r>
      <w:bookmarkStart w:id="0" w:name="_GoBack"/>
      <w:bookmarkEnd w:id="0"/>
      <w:r w:rsidRPr="00322C00">
        <w:rPr>
          <w:rFonts w:ascii="Times New Roman" w:hAnsi="Times New Roman" w:cs="Times New Roman"/>
          <w:color w:val="000000"/>
        </w:rPr>
        <w:t>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="004E7AC3">
        <w:rPr>
          <w:rFonts w:ascii="Times New Roman" w:hAnsi="Times New Roman" w:cs="Times New Roman"/>
        </w:rPr>
        <w:t>,64/20</w:t>
      </w:r>
      <w:r w:rsidRPr="00322C00">
        <w:rPr>
          <w:rFonts w:ascii="Times New Roman" w:hAnsi="Times New Roman" w:cs="Times New Roman"/>
          <w:color w:val="000000"/>
        </w:rPr>
        <w:t>)</w:t>
      </w:r>
      <w:r w:rsidR="005107EF">
        <w:rPr>
          <w:rFonts w:ascii="Times New Roman" w:hAnsi="Times New Roman" w:cs="Times New Roman"/>
          <w:color w:val="000000"/>
        </w:rPr>
        <w:t>,</w:t>
      </w:r>
      <w:r w:rsidR="005107EF" w:rsidRPr="005107EF">
        <w:rPr>
          <w:rFonts w:ascii="Times New Roman" w:hAnsi="Times New Roman" w:cs="Times New Roman"/>
        </w:rPr>
        <w:t xml:space="preserve"> Pravilnik</w:t>
      </w:r>
      <w:r w:rsidR="005107EF">
        <w:rPr>
          <w:rFonts w:ascii="Times New Roman" w:hAnsi="Times New Roman" w:cs="Times New Roman"/>
        </w:rPr>
        <w:t>a</w:t>
      </w:r>
      <w:r w:rsidR="005107EF" w:rsidRPr="005107EF">
        <w:rPr>
          <w:rFonts w:ascii="Times New Roman" w:hAnsi="Times New Roman" w:cs="Times New Roman"/>
        </w:rPr>
        <w:t xml:space="preserve">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="005107EF" w:rsidRPr="005107EF">
        <w:rPr>
          <w:rFonts w:ascii="Times New Roman" w:hAnsi="Times New Roman" w:cs="Times New Roman"/>
        </w:rPr>
        <w:t>./</w:t>
      </w:r>
      <w:r w:rsidR="0097191C" w:rsidRPr="00322C00">
        <w:rPr>
          <w:rFonts w:ascii="Times New Roman" w:hAnsi="Times New Roman" w:cs="Times New Roman"/>
          <w:color w:val="000000"/>
        </w:rPr>
        <w:t xml:space="preserve">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Pr="00322C00" w:rsidRDefault="000F0B14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B14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C04044" w:rsidRDefault="00C0404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>za UČITELJA/ICU  NJEMAČKOG JEZIKA</w:t>
      </w:r>
    </w:p>
    <w:p w:rsidR="00C77347" w:rsidRPr="00322C00" w:rsidRDefault="000F0B1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C04044" w:rsidRDefault="000F0B14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>
        <w:rPr>
          <w:rFonts w:ascii="Times New Roman" w:hAnsi="Times New Roman" w:cs="Times New Roman"/>
        </w:rPr>
        <w:t xml:space="preserve"> 24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>
        <w:rPr>
          <w:rFonts w:ascii="Times New Roman" w:eastAsia="Times New Roman" w:hAnsi="Times New Roman" w:cs="Times New Roman"/>
          <w:bCs/>
          <w:lang w:eastAsia="hr-HR"/>
        </w:rPr>
        <w:t>a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>, 12 sati izborne nastave</w:t>
      </w:r>
      <w:r w:rsidR="00C04044" w:rsidRPr="00C04044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C04044" w:rsidRPr="00C04044">
        <w:rPr>
          <w:rFonts w:ascii="Times New Roman" w:eastAsia="Times New Roman" w:hAnsi="Times New Roman" w:cs="Times New Roman"/>
          <w:bCs/>
          <w:lang w:eastAsia="hr-HR"/>
        </w:rPr>
        <w:t>_rad u matičnoj i područnoj školi</w:t>
      </w:r>
    </w:p>
    <w:p w:rsidR="00C04044" w:rsidRPr="00322C00" w:rsidRDefault="00C04044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</w:p>
    <w:p w:rsidR="004E7AC3" w:rsidRPr="00322C00" w:rsidRDefault="004E7AC3" w:rsidP="000F0B1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4E7AC3" w:rsidRPr="00322C00" w:rsidRDefault="004E7AC3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 w:rsidRPr="00322C00">
        <w:rPr>
          <w:rFonts w:ascii="Times New Roman" w:hAnsi="Times New Roman" w:cs="Times New Roman"/>
        </w:rPr>
        <w:t>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 ne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 w:rsidR="00C66A8A">
        <w:rPr>
          <w:rFonts w:ascii="Times New Roman" w:hAnsi="Times New Roman" w:cs="Times New Roman"/>
        </w:rPr>
        <w:t xml:space="preserve"> </w:t>
      </w:r>
      <w:r w:rsidR="00E85CCD">
        <w:rPr>
          <w:rFonts w:ascii="Times New Roman" w:hAnsi="Times New Roman" w:cs="Times New Roman"/>
        </w:rPr>
        <w:t>12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 w:rsidR="00C66A8A">
        <w:rPr>
          <w:rFonts w:ascii="Times New Roman" w:eastAsia="Times New Roman" w:hAnsi="Times New Roman" w:cs="Times New Roman"/>
          <w:bCs/>
          <w:lang w:eastAsia="hr-HR"/>
        </w:rPr>
        <w:t>i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vremena, </w:t>
      </w:r>
      <w:r w:rsidR="00E85CCD">
        <w:rPr>
          <w:rFonts w:ascii="Times New Roman" w:eastAsia="Times New Roman" w:hAnsi="Times New Roman" w:cs="Times New Roman"/>
          <w:bCs/>
          <w:lang w:eastAsia="hr-HR"/>
        </w:rPr>
        <w:t>6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sat</w:t>
      </w:r>
      <w:r w:rsidR="00E85CCD">
        <w:rPr>
          <w:rFonts w:ascii="Times New Roman" w:eastAsia="Times New Roman" w:hAnsi="Times New Roman" w:cs="Times New Roman"/>
          <w:bCs/>
          <w:lang w:eastAsia="hr-HR"/>
        </w:rPr>
        <w:t>i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izborne </w:t>
      </w:r>
      <w:proofErr w:type="spellStart"/>
      <w:r w:rsidR="007F1999">
        <w:rPr>
          <w:rFonts w:ascii="Times New Roman" w:eastAsia="Times New Roman" w:hAnsi="Times New Roman" w:cs="Times New Roman"/>
          <w:bCs/>
          <w:lang w:eastAsia="hr-HR"/>
        </w:rPr>
        <w:t>nastave</w:t>
      </w:r>
      <w:r w:rsidR="00C04044">
        <w:rPr>
          <w:rFonts w:ascii="Times New Roman" w:eastAsia="Times New Roman" w:hAnsi="Times New Roman" w:cs="Times New Roman"/>
          <w:bCs/>
          <w:lang w:eastAsia="hr-HR"/>
        </w:rPr>
        <w:t>_rad</w:t>
      </w:r>
      <w:proofErr w:type="spellEnd"/>
      <w:r w:rsidR="00C66A8A">
        <w:rPr>
          <w:rFonts w:ascii="Times New Roman" w:eastAsia="Times New Roman" w:hAnsi="Times New Roman" w:cs="Times New Roman"/>
          <w:bCs/>
          <w:lang w:eastAsia="hr-HR"/>
        </w:rPr>
        <w:t xml:space="preserve"> u matičnoj i </w:t>
      </w:r>
      <w:r w:rsidR="00C04044">
        <w:rPr>
          <w:rFonts w:ascii="Times New Roman" w:eastAsia="Times New Roman" w:hAnsi="Times New Roman" w:cs="Times New Roman"/>
          <w:bCs/>
          <w:lang w:eastAsia="hr-HR"/>
        </w:rPr>
        <w:t xml:space="preserve"> područnoj školi</w:t>
      </w:r>
    </w:p>
    <w:p w:rsidR="000F0B14" w:rsidRPr="00322C00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Pr="00C34A21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njemačkoga jezika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D53BBC" w:rsidRPr="00C34A21" w:rsidTr="00801B6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D53BBC" w:rsidRDefault="00D53BBC" w:rsidP="00322C00">
      <w:pPr>
        <w:rPr>
          <w:rFonts w:ascii="Times New Roman" w:hAnsi="Times New Roman" w:cs="Times New Roman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C34A21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>
        <w:rPr>
          <w:rFonts w:ascii="Times New Roman" w:hAnsi="Times New Roman" w:cs="Times New Roman"/>
        </w:rPr>
        <w:t>.,98/19.,64/20</w:t>
      </w:r>
      <w:r w:rsidRPr="00322C00">
        <w:rPr>
          <w:rFonts w:ascii="Times New Roman" w:hAnsi="Times New Roman" w:cs="Times New Roman"/>
        </w:rPr>
        <w:t>/, i  Pravilniku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Pr="00322C00">
        <w:rPr>
          <w:rFonts w:ascii="Times New Roman" w:hAnsi="Times New Roman" w:cs="Times New Roman"/>
        </w:rPr>
        <w:t>./.</w:t>
      </w:r>
    </w:p>
    <w:p w:rsidR="00AC38C0" w:rsidRPr="00322C00" w:rsidRDefault="00AC38C0" w:rsidP="00322C00">
      <w:pPr>
        <w:rPr>
          <w:rFonts w:ascii="Times New Roman" w:hAnsi="Times New Roman" w:cs="Times New Roman"/>
        </w:rPr>
      </w:pP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>
        <w:rPr>
          <w:rFonts w:ascii="Times New Roman" w:hAnsi="Times New Roman" w:cs="Times New Roman"/>
        </w:rPr>
        <w:t xml:space="preserve"> ne starije od dana raspisivanja natječaja</w:t>
      </w:r>
      <w:r w:rsidRPr="00322C00">
        <w:rPr>
          <w:rFonts w:ascii="Times New Roman" w:hAnsi="Times New Roman" w:cs="Times New Roman"/>
        </w:rPr>
        <w:t>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517EEF">
        <w:rPr>
          <w:rFonts w:ascii="Times New Roman" w:hAnsi="Times New Roman" w:cs="Times New Roman"/>
          <w:color w:val="000000" w:themeColor="text1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="00517EEF">
        <w:rPr>
          <w:rFonts w:ascii="Times New Roman" w:eastAsia="Times New Roman" w:hAnsi="Times New Roman" w:cs="Times New Roman"/>
          <w:lang w:eastAsia="hr-HR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>) ili članka 9. Zakona o profesionalnoj rehabilitaciji i zapošljavanju osoba s invaliditetom (Narodne novine broj 157/13., 152/14. i 39/18.</w:t>
      </w:r>
      <w:r w:rsidR="00517EEF">
        <w:rPr>
          <w:rFonts w:ascii="Times New Roman" w:hAnsi="Times New Roman" w:cs="Times New Roman"/>
          <w:color w:val="000000" w:themeColor="text1"/>
        </w:rPr>
        <w:t>,32/20</w:t>
      </w:r>
      <w:r w:rsidRPr="00322C00">
        <w:rPr>
          <w:rFonts w:ascii="Times New Roman" w:hAnsi="Times New Roman" w:cs="Times New Roman"/>
          <w:color w:val="000000" w:themeColor="text1"/>
        </w:rPr>
        <w:t xml:space="preserve">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8E4F35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54003D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</w:t>
      </w:r>
      <w:r w:rsidR="00EB69E3">
        <w:rPr>
          <w:rFonts w:ascii="Times New Roman" w:hAnsi="Times New Roman" w:cs="Times New Roman"/>
        </w:rPr>
        <w:t xml:space="preserve">se objavljuje </w:t>
      </w:r>
      <w:r w:rsidR="00A874C5">
        <w:rPr>
          <w:rFonts w:ascii="Times New Roman" w:hAnsi="Times New Roman" w:cs="Times New Roman"/>
        </w:rPr>
        <w:t>18</w:t>
      </w:r>
      <w:r w:rsidR="00DD03F7">
        <w:rPr>
          <w:rFonts w:ascii="Times New Roman" w:hAnsi="Times New Roman" w:cs="Times New Roman"/>
        </w:rPr>
        <w:t>.</w:t>
      </w:r>
      <w:r w:rsidR="00C04044">
        <w:rPr>
          <w:rFonts w:ascii="Times New Roman" w:hAnsi="Times New Roman" w:cs="Times New Roman"/>
        </w:rPr>
        <w:t xml:space="preserve"> </w:t>
      </w:r>
      <w:r w:rsidR="000A68BB">
        <w:rPr>
          <w:rFonts w:ascii="Times New Roman" w:hAnsi="Times New Roman" w:cs="Times New Roman"/>
        </w:rPr>
        <w:t>ožujka</w:t>
      </w:r>
      <w:r w:rsidR="00C04044">
        <w:rPr>
          <w:rFonts w:ascii="Times New Roman" w:hAnsi="Times New Roman" w:cs="Times New Roman"/>
        </w:rPr>
        <w:t xml:space="preserve"> </w:t>
      </w:r>
      <w:r w:rsidR="00EB69E3">
        <w:rPr>
          <w:rFonts w:ascii="Times New Roman" w:hAnsi="Times New Roman" w:cs="Times New Roman"/>
        </w:rPr>
        <w:t>202</w:t>
      </w:r>
      <w:r w:rsidR="00C77347">
        <w:rPr>
          <w:rFonts w:ascii="Times New Roman" w:hAnsi="Times New Roman" w:cs="Times New Roman"/>
        </w:rPr>
        <w:t>1</w:t>
      </w:r>
      <w:r w:rsidR="00EB69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godine</w:t>
      </w:r>
      <w:r w:rsidR="00EB69E3">
        <w:rPr>
          <w:rFonts w:ascii="Times New Roman" w:hAnsi="Times New Roman" w:cs="Times New Roman"/>
        </w:rPr>
        <w:t xml:space="preserve"> na </w:t>
      </w:r>
      <w:r w:rsidR="00517EEF">
        <w:rPr>
          <w:rFonts w:ascii="Times New Roman" w:hAnsi="Times New Roman" w:cs="Times New Roman"/>
        </w:rPr>
        <w:t xml:space="preserve"> Hrvatskom z</w:t>
      </w:r>
      <w:r w:rsidR="00EB69E3">
        <w:rPr>
          <w:rFonts w:ascii="Times New Roman" w:hAnsi="Times New Roman" w:cs="Times New Roman"/>
        </w:rPr>
        <w:t>avodu za zapošljavanje, oglasnoj ploči i web stranici škole</w:t>
      </w:r>
      <w:r>
        <w:rPr>
          <w:rFonts w:ascii="Times New Roman" w:hAnsi="Times New Roman" w:cs="Times New Roman"/>
        </w:rPr>
        <w:t xml:space="preserve">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</w:t>
      </w:r>
      <w:proofErr w:type="spellStart"/>
      <w:r w:rsidRPr="00322C00">
        <w:rPr>
          <w:rFonts w:ascii="Times New Roman" w:hAnsi="Times New Roman" w:cs="Times New Roman"/>
        </w:rPr>
        <w:t>kinjom</w:t>
      </w:r>
      <w:proofErr w:type="spellEnd"/>
      <w:r w:rsidRPr="00322C00">
        <w:rPr>
          <w:rFonts w:ascii="Times New Roman" w:hAnsi="Times New Roman" w:cs="Times New Roman"/>
        </w:rPr>
        <w:t>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322C00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 xml:space="preserve">Zlatica </w:t>
      </w:r>
      <w:proofErr w:type="spellStart"/>
      <w:r>
        <w:rPr>
          <w:rFonts w:ascii="Arial" w:hAnsi="Arial" w:cs="Arial"/>
        </w:rPr>
        <w:t>Kovačić,prof</w:t>
      </w:r>
      <w:proofErr w:type="spellEnd"/>
      <w:r>
        <w:rPr>
          <w:rFonts w:ascii="Arial" w:hAnsi="Arial" w:cs="Arial"/>
        </w:rPr>
        <w:t>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A68BB"/>
    <w:rsid w:val="000B435F"/>
    <w:rsid w:val="000E04CA"/>
    <w:rsid w:val="000F0B14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874C5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D325F0"/>
    <w:rsid w:val="00D36329"/>
    <w:rsid w:val="00D53BBC"/>
    <w:rsid w:val="00D94734"/>
    <w:rsid w:val="00DC182A"/>
    <w:rsid w:val="00DD03F7"/>
    <w:rsid w:val="00DF4AE8"/>
    <w:rsid w:val="00E16338"/>
    <w:rsid w:val="00E1753F"/>
    <w:rsid w:val="00E20676"/>
    <w:rsid w:val="00E70572"/>
    <w:rsid w:val="00E85CCD"/>
    <w:rsid w:val="00E9392A"/>
    <w:rsid w:val="00EB69E3"/>
    <w:rsid w:val="00ED1819"/>
    <w:rsid w:val="00EF5C4F"/>
    <w:rsid w:val="00F04453"/>
    <w:rsid w:val="00F2751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719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12</cp:revision>
  <cp:lastPrinted>2021-03-18T07:24:00Z</cp:lastPrinted>
  <dcterms:created xsi:type="dcterms:W3CDTF">2021-01-20T10:11:00Z</dcterms:created>
  <dcterms:modified xsi:type="dcterms:W3CDTF">2021-03-18T07:25:00Z</dcterms:modified>
</cp:coreProperties>
</file>